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65107" w14:textId="77777777" w:rsidR="007A6743" w:rsidRDefault="007A6743"/>
    <w:p w14:paraId="634F7D57" w14:textId="77777777" w:rsidR="007A6743" w:rsidRPr="007A6743" w:rsidRDefault="007A6743" w:rsidP="007A6743"/>
    <w:p w14:paraId="7B885FEC" w14:textId="77777777" w:rsidR="007A6743" w:rsidRPr="007A6743" w:rsidRDefault="007A6743" w:rsidP="007A6743"/>
    <w:p w14:paraId="39D4E176" w14:textId="77777777" w:rsidR="007A6743" w:rsidRPr="007A6743" w:rsidRDefault="007A6743" w:rsidP="007A6743"/>
    <w:p w14:paraId="36DA481B" w14:textId="0DD0CDC4" w:rsidR="007A6743" w:rsidRDefault="007A6743" w:rsidP="007A6743"/>
    <w:p w14:paraId="1E727DBF" w14:textId="294EBBF0" w:rsidR="00E36153" w:rsidRDefault="00E36153" w:rsidP="00005B45">
      <w:pPr>
        <w:spacing w:before="120" w:after="120" w:line="240" w:lineRule="auto"/>
      </w:pPr>
    </w:p>
    <w:p w14:paraId="4C8CBED4" w14:textId="0FF3BA7A" w:rsidR="00E36153" w:rsidRPr="00005B45" w:rsidRDefault="00B72DFD" w:rsidP="00005B45">
      <w:pPr>
        <w:spacing w:before="120"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05B45">
        <w:rPr>
          <w:rFonts w:ascii="Arial" w:hAnsi="Arial" w:cs="Arial"/>
          <w:b/>
          <w:sz w:val="26"/>
          <w:szCs w:val="26"/>
        </w:rPr>
        <w:t>Виды оказываемой медицинской помощи</w:t>
      </w:r>
    </w:p>
    <w:p w14:paraId="4FA429FB" w14:textId="11251A9C" w:rsidR="00B72DFD" w:rsidRDefault="00005B45" w:rsidP="00005B45">
      <w:pPr>
        <w:spacing w:before="120"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</w:t>
      </w:r>
      <w:bookmarkStart w:id="0" w:name="_GoBack"/>
      <w:bookmarkEnd w:id="0"/>
      <w:r w:rsidR="00B72DFD" w:rsidRPr="00005B45">
        <w:rPr>
          <w:rFonts w:ascii="Arial" w:hAnsi="Arial" w:cs="Arial"/>
          <w:b/>
          <w:sz w:val="26"/>
          <w:szCs w:val="26"/>
        </w:rPr>
        <w:t>редоставляемой гражданам в учреждении в соответствии с программами обязательного медицинского страхования</w:t>
      </w:r>
    </w:p>
    <w:p w14:paraId="51DB8B8F" w14:textId="77777777" w:rsidR="00005B45" w:rsidRPr="00005B45" w:rsidRDefault="00005B45" w:rsidP="00005B45">
      <w:pPr>
        <w:spacing w:before="120" w:after="12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3320743C" w14:textId="614F2CBF" w:rsidR="00B72DFD" w:rsidRPr="00005B45" w:rsidRDefault="00B72DFD" w:rsidP="00B72DFD">
      <w:pPr>
        <w:spacing w:before="240" w:line="240" w:lineRule="auto"/>
        <w:jc w:val="center"/>
        <w:rPr>
          <w:rFonts w:ascii="Arial" w:hAnsi="Arial" w:cs="Arial"/>
          <w:sz w:val="26"/>
          <w:szCs w:val="26"/>
        </w:rPr>
      </w:pPr>
      <w:r w:rsidRPr="00005B45">
        <w:rPr>
          <w:rFonts w:ascii="Arial" w:hAnsi="Arial" w:cs="Arial"/>
          <w:sz w:val="26"/>
          <w:szCs w:val="26"/>
        </w:rPr>
        <w:t>(Л</w:t>
      </w:r>
      <w:r w:rsidRPr="00005B45">
        <w:rPr>
          <w:rFonts w:ascii="Arial" w:hAnsi="Arial" w:cs="Arial"/>
          <w:sz w:val="26"/>
          <w:szCs w:val="26"/>
        </w:rPr>
        <w:t>041-01193-86/00351541</w:t>
      </w:r>
      <w:r w:rsidRPr="00005B45">
        <w:rPr>
          <w:rFonts w:ascii="Arial" w:hAnsi="Arial" w:cs="Arial"/>
          <w:sz w:val="26"/>
          <w:szCs w:val="26"/>
        </w:rPr>
        <w:t xml:space="preserve"> от 31 октября 2019</w:t>
      </w:r>
      <w:r w:rsidR="00005B45">
        <w:rPr>
          <w:rFonts w:ascii="Arial" w:hAnsi="Arial" w:cs="Arial"/>
          <w:sz w:val="26"/>
          <w:szCs w:val="26"/>
        </w:rPr>
        <w:t xml:space="preserve"> </w:t>
      </w:r>
      <w:r w:rsidRPr="00005B45">
        <w:rPr>
          <w:rFonts w:ascii="Arial" w:hAnsi="Arial" w:cs="Arial"/>
          <w:sz w:val="26"/>
          <w:szCs w:val="26"/>
        </w:rPr>
        <w:t>года, выдана Службой по контролю и надзору в сфере здравоохранения Ханты-Мансийского автономного округа-Югры, бессрочно)</w:t>
      </w:r>
    </w:p>
    <w:p w14:paraId="6AAF7BD6" w14:textId="692EC404" w:rsidR="00B72DFD" w:rsidRPr="00005B45" w:rsidRDefault="00B72DFD" w:rsidP="00B72DFD">
      <w:pPr>
        <w:spacing w:before="240" w:line="240" w:lineRule="auto"/>
        <w:jc w:val="center"/>
        <w:rPr>
          <w:rFonts w:ascii="Arial" w:hAnsi="Arial" w:cs="Arial"/>
          <w:sz w:val="26"/>
          <w:szCs w:val="26"/>
        </w:rPr>
      </w:pPr>
    </w:p>
    <w:p w14:paraId="4222B049" w14:textId="47D1AA66" w:rsidR="00B72DFD" w:rsidRPr="00005B45" w:rsidRDefault="00B72DFD" w:rsidP="00B72DFD">
      <w:pPr>
        <w:spacing w:before="240" w:line="240" w:lineRule="auto"/>
        <w:jc w:val="center"/>
        <w:rPr>
          <w:rFonts w:ascii="Arial" w:hAnsi="Arial" w:cs="Arial"/>
          <w:sz w:val="26"/>
          <w:szCs w:val="26"/>
        </w:rPr>
      </w:pPr>
    </w:p>
    <w:p w14:paraId="5182E8A4" w14:textId="07DB2CED" w:rsidR="00B72DFD" w:rsidRPr="00005B45" w:rsidRDefault="00B72DFD" w:rsidP="00B72DFD">
      <w:pPr>
        <w:spacing w:before="240" w:line="240" w:lineRule="auto"/>
        <w:jc w:val="center"/>
        <w:rPr>
          <w:rFonts w:ascii="Arial" w:hAnsi="Arial" w:cs="Arial"/>
          <w:sz w:val="26"/>
          <w:szCs w:val="26"/>
        </w:rPr>
      </w:pPr>
      <w:r w:rsidRPr="00005B45">
        <w:rPr>
          <w:rFonts w:ascii="Arial" w:hAnsi="Arial" w:cs="Arial"/>
          <w:sz w:val="26"/>
          <w:szCs w:val="26"/>
        </w:rPr>
        <w:t>При оказании первичной, в том числе доврачебной, врачебной специализированной, медико-санитарной помощи организуются и выполняются следующие работы (услуги):</w:t>
      </w:r>
    </w:p>
    <w:p w14:paraId="390DA9B2" w14:textId="6E85C2F7" w:rsidR="00005B45" w:rsidRPr="00005B45" w:rsidRDefault="00005B45" w:rsidP="00005B45">
      <w:pPr>
        <w:spacing w:before="240" w:line="240" w:lineRule="auto"/>
        <w:rPr>
          <w:rFonts w:ascii="Arial" w:hAnsi="Arial" w:cs="Arial"/>
          <w:sz w:val="26"/>
          <w:szCs w:val="26"/>
        </w:rPr>
      </w:pPr>
    </w:p>
    <w:p w14:paraId="7F217714" w14:textId="0C0DE5E2" w:rsidR="00B72DFD" w:rsidRPr="00005B45" w:rsidRDefault="00005B45" w:rsidP="00005B45">
      <w:pPr>
        <w:spacing w:before="24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B72DFD" w:rsidRPr="00005B45">
        <w:rPr>
          <w:rFonts w:ascii="Arial" w:hAnsi="Arial" w:cs="Arial"/>
          <w:sz w:val="26"/>
          <w:szCs w:val="26"/>
        </w:rPr>
        <w:t>ри оказании первичной, доврачебной</w:t>
      </w:r>
      <w:r w:rsidRPr="00005B45">
        <w:rPr>
          <w:rFonts w:ascii="Arial" w:hAnsi="Arial" w:cs="Arial"/>
          <w:sz w:val="26"/>
          <w:szCs w:val="26"/>
        </w:rPr>
        <w:t xml:space="preserve"> </w:t>
      </w:r>
      <w:r w:rsidR="00B72DFD" w:rsidRPr="00005B45">
        <w:rPr>
          <w:rFonts w:ascii="Arial" w:hAnsi="Arial" w:cs="Arial"/>
          <w:sz w:val="26"/>
          <w:szCs w:val="26"/>
        </w:rPr>
        <w:t>медико-санитарной по</w:t>
      </w:r>
      <w:r w:rsidRPr="00005B45">
        <w:rPr>
          <w:rFonts w:ascii="Arial" w:hAnsi="Arial" w:cs="Arial"/>
          <w:sz w:val="26"/>
          <w:szCs w:val="26"/>
        </w:rPr>
        <w:t>мощи в амбулаторных условиях по</w:t>
      </w:r>
      <w:r w:rsidR="00B72DFD" w:rsidRPr="00005B45">
        <w:rPr>
          <w:rFonts w:ascii="Arial" w:hAnsi="Arial" w:cs="Arial"/>
          <w:sz w:val="26"/>
          <w:szCs w:val="26"/>
        </w:rPr>
        <w:t>:</w:t>
      </w:r>
      <w:r w:rsidRPr="00005B45">
        <w:rPr>
          <w:rFonts w:ascii="Arial" w:hAnsi="Arial" w:cs="Arial"/>
          <w:sz w:val="26"/>
          <w:szCs w:val="26"/>
        </w:rPr>
        <w:t xml:space="preserve"> </w:t>
      </w:r>
      <w:r w:rsidRPr="00005B45">
        <w:rPr>
          <w:rFonts w:ascii="Arial" w:hAnsi="Arial" w:cs="Arial"/>
          <w:b/>
          <w:sz w:val="26"/>
          <w:szCs w:val="26"/>
        </w:rPr>
        <w:t>рентгенологии.</w:t>
      </w:r>
    </w:p>
    <w:p w14:paraId="6BD0BE4A" w14:textId="52F73A03" w:rsidR="00005B45" w:rsidRPr="00005B45" w:rsidRDefault="00005B45" w:rsidP="00005B45">
      <w:pPr>
        <w:spacing w:before="24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005B45">
        <w:rPr>
          <w:rFonts w:ascii="Arial" w:hAnsi="Arial" w:cs="Arial"/>
          <w:sz w:val="26"/>
          <w:szCs w:val="26"/>
        </w:rPr>
        <w:t xml:space="preserve">ри оказании первичной специализированной медико-санитарной помощи в амбулаторных условиях по: </w:t>
      </w:r>
      <w:r w:rsidRPr="00005B45">
        <w:rPr>
          <w:rFonts w:ascii="Arial" w:hAnsi="Arial" w:cs="Arial"/>
          <w:b/>
          <w:sz w:val="26"/>
          <w:szCs w:val="26"/>
        </w:rPr>
        <w:t>рентгенологии</w:t>
      </w:r>
      <w:r>
        <w:rPr>
          <w:rFonts w:ascii="Arial" w:hAnsi="Arial" w:cs="Arial"/>
          <w:b/>
          <w:sz w:val="26"/>
          <w:szCs w:val="26"/>
        </w:rPr>
        <w:t>.</w:t>
      </w:r>
    </w:p>
    <w:p w14:paraId="53B49AE8" w14:textId="52A78CE6" w:rsidR="00005B45" w:rsidRPr="00005B45" w:rsidRDefault="00005B45" w:rsidP="00005B45">
      <w:pPr>
        <w:spacing w:before="240" w:line="240" w:lineRule="auto"/>
        <w:rPr>
          <w:rFonts w:ascii="Arial" w:hAnsi="Arial" w:cs="Arial"/>
          <w:b/>
          <w:sz w:val="26"/>
          <w:szCs w:val="26"/>
        </w:rPr>
      </w:pPr>
    </w:p>
    <w:p w14:paraId="00D52C80" w14:textId="0D18CEEB" w:rsidR="00005B45" w:rsidRPr="00005B45" w:rsidRDefault="00005B45" w:rsidP="00005B45">
      <w:pPr>
        <w:spacing w:before="240" w:line="240" w:lineRule="auto"/>
        <w:rPr>
          <w:rFonts w:ascii="Arial" w:hAnsi="Arial" w:cs="Arial"/>
          <w:b/>
          <w:sz w:val="26"/>
          <w:szCs w:val="26"/>
        </w:rPr>
      </w:pPr>
    </w:p>
    <w:p w14:paraId="0BC6CB7E" w14:textId="56A3747F" w:rsidR="00005B45" w:rsidRPr="00005B45" w:rsidRDefault="00005B45" w:rsidP="00005B45">
      <w:pPr>
        <w:spacing w:before="24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005B45">
        <w:rPr>
          <w:rFonts w:ascii="Arial" w:hAnsi="Arial" w:cs="Arial"/>
          <w:b/>
          <w:sz w:val="26"/>
          <w:szCs w:val="26"/>
        </w:rPr>
        <w:t xml:space="preserve">Примечание: 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005B45">
        <w:rPr>
          <w:rFonts w:ascii="Arial" w:hAnsi="Arial" w:cs="Arial"/>
          <w:b/>
          <w:sz w:val="26"/>
          <w:szCs w:val="26"/>
        </w:rPr>
        <w:t>Для</w:t>
      </w:r>
      <w:proofErr w:type="gramEnd"/>
      <w:r w:rsidRPr="00005B45">
        <w:rPr>
          <w:rFonts w:ascii="Arial" w:hAnsi="Arial" w:cs="Arial"/>
          <w:b/>
          <w:sz w:val="26"/>
          <w:szCs w:val="26"/>
        </w:rPr>
        <w:t xml:space="preserve"> прохождения флюорографического обследования </w:t>
      </w:r>
      <w:r>
        <w:rPr>
          <w:rFonts w:ascii="Arial" w:hAnsi="Arial" w:cs="Arial"/>
          <w:b/>
          <w:sz w:val="26"/>
          <w:szCs w:val="26"/>
        </w:rPr>
        <w:t xml:space="preserve">                         </w:t>
      </w:r>
      <w:r w:rsidRPr="00005B45">
        <w:rPr>
          <w:rFonts w:ascii="Arial" w:hAnsi="Arial" w:cs="Arial"/>
          <w:b/>
          <w:sz w:val="26"/>
          <w:szCs w:val="26"/>
        </w:rPr>
        <w:t>пациентам необходимо предоставить направление!</w:t>
      </w:r>
    </w:p>
    <w:sectPr w:rsidR="00005B45" w:rsidRPr="00005B45" w:rsidSect="003B6418">
      <w:headerReference w:type="default" r:id="rId7"/>
      <w:headerReference w:type="first" r:id="rId8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9E473" w14:textId="77777777" w:rsidR="002E25C7" w:rsidRDefault="002E25C7" w:rsidP="006539D1">
      <w:pPr>
        <w:spacing w:after="0" w:line="240" w:lineRule="auto"/>
      </w:pPr>
      <w:r>
        <w:separator/>
      </w:r>
    </w:p>
  </w:endnote>
  <w:endnote w:type="continuationSeparator" w:id="0">
    <w:p w14:paraId="4CF10A26" w14:textId="77777777" w:rsidR="002E25C7" w:rsidRDefault="002E25C7" w:rsidP="0065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94EA1" w14:textId="77777777" w:rsidR="002E25C7" w:rsidRDefault="002E25C7" w:rsidP="006539D1">
      <w:pPr>
        <w:spacing w:after="0" w:line="240" w:lineRule="auto"/>
      </w:pPr>
      <w:r>
        <w:separator/>
      </w:r>
    </w:p>
  </w:footnote>
  <w:footnote w:type="continuationSeparator" w:id="0">
    <w:p w14:paraId="3D0F965C" w14:textId="77777777" w:rsidR="002E25C7" w:rsidRDefault="002E25C7" w:rsidP="0065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1AC0B" w14:textId="77777777" w:rsidR="007A6743" w:rsidRDefault="007A6743">
    <w:pPr>
      <w:pStyle w:val="a3"/>
      <w:rPr>
        <w:noProof/>
        <w:lang w:eastAsia="ru-RU"/>
      </w:rPr>
    </w:pPr>
  </w:p>
  <w:p w14:paraId="29C222A6" w14:textId="77777777" w:rsidR="006539D1" w:rsidRDefault="006539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76923" w14:textId="77777777" w:rsidR="007A6743" w:rsidRDefault="00D44F30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1E37B08" wp14:editId="0EF39310">
          <wp:simplePos x="0" y="0"/>
          <wp:positionH relativeFrom="column">
            <wp:posOffset>-1102713</wp:posOffset>
          </wp:positionH>
          <wp:positionV relativeFrom="paragraph">
            <wp:posOffset>-449581</wp:posOffset>
          </wp:positionV>
          <wp:extent cx="7514700" cy="2528711"/>
          <wp:effectExtent l="0" t="0" r="0" b="0"/>
          <wp:wrapNone/>
          <wp:docPr id="8" name="Рисунок 8" descr="D:\Настенька\ДИЗАЙН\Наджа\Фирменные бланки\Миграционный центр\Миграционный центр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Настенька\ДИЗАЙН\Наджа\Фирменные бланки\Миграционный центр\Миграционный центр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4703" cy="25287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D1"/>
    <w:rsid w:val="00005B45"/>
    <w:rsid w:val="000D051B"/>
    <w:rsid w:val="000D5643"/>
    <w:rsid w:val="00145840"/>
    <w:rsid w:val="001978DD"/>
    <w:rsid w:val="002808FD"/>
    <w:rsid w:val="002E25C7"/>
    <w:rsid w:val="00364600"/>
    <w:rsid w:val="003867DC"/>
    <w:rsid w:val="003B6418"/>
    <w:rsid w:val="00400712"/>
    <w:rsid w:val="005259DA"/>
    <w:rsid w:val="00531CA0"/>
    <w:rsid w:val="00595826"/>
    <w:rsid w:val="005B1459"/>
    <w:rsid w:val="00614889"/>
    <w:rsid w:val="006539D1"/>
    <w:rsid w:val="006A43DF"/>
    <w:rsid w:val="006C3D62"/>
    <w:rsid w:val="006E7EF2"/>
    <w:rsid w:val="00717AD3"/>
    <w:rsid w:val="0079180F"/>
    <w:rsid w:val="007A6743"/>
    <w:rsid w:val="00811CDC"/>
    <w:rsid w:val="008502B2"/>
    <w:rsid w:val="00881448"/>
    <w:rsid w:val="008932C9"/>
    <w:rsid w:val="008C0506"/>
    <w:rsid w:val="008E01FD"/>
    <w:rsid w:val="008F19F1"/>
    <w:rsid w:val="00902F40"/>
    <w:rsid w:val="0093451B"/>
    <w:rsid w:val="009D7B03"/>
    <w:rsid w:val="00AD3F83"/>
    <w:rsid w:val="00B72DFD"/>
    <w:rsid w:val="00B833E0"/>
    <w:rsid w:val="00BD29A0"/>
    <w:rsid w:val="00C02387"/>
    <w:rsid w:val="00C41DEE"/>
    <w:rsid w:val="00C53B79"/>
    <w:rsid w:val="00CB3EC4"/>
    <w:rsid w:val="00CB3F12"/>
    <w:rsid w:val="00CE0A7B"/>
    <w:rsid w:val="00CF0841"/>
    <w:rsid w:val="00CF1A24"/>
    <w:rsid w:val="00D44F30"/>
    <w:rsid w:val="00D51CD9"/>
    <w:rsid w:val="00D62A53"/>
    <w:rsid w:val="00D83B43"/>
    <w:rsid w:val="00DC4B55"/>
    <w:rsid w:val="00E36153"/>
    <w:rsid w:val="00EF71EE"/>
    <w:rsid w:val="00F75720"/>
    <w:rsid w:val="00F8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57536"/>
  <w15:docId w15:val="{53C40FBD-C415-483A-A6BC-A2D91E90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3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39D1"/>
  </w:style>
  <w:style w:type="paragraph" w:styleId="a5">
    <w:name w:val="footer"/>
    <w:basedOn w:val="a"/>
    <w:link w:val="a6"/>
    <w:uiPriority w:val="99"/>
    <w:semiHidden/>
    <w:unhideWhenUsed/>
    <w:rsid w:val="00653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39D1"/>
  </w:style>
  <w:style w:type="paragraph" w:styleId="a7">
    <w:name w:val="Balloon Text"/>
    <w:basedOn w:val="a"/>
    <w:link w:val="a8"/>
    <w:uiPriority w:val="99"/>
    <w:semiHidden/>
    <w:unhideWhenUsed/>
    <w:rsid w:val="0065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9D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C3D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9DDEC-F426-4738-B917-A974F477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Пользователь Windows</cp:lastModifiedBy>
  <cp:revision>2</cp:revision>
  <cp:lastPrinted>2022-07-01T08:52:00Z</cp:lastPrinted>
  <dcterms:created xsi:type="dcterms:W3CDTF">2023-04-28T07:54:00Z</dcterms:created>
  <dcterms:modified xsi:type="dcterms:W3CDTF">2023-04-28T07:54:00Z</dcterms:modified>
</cp:coreProperties>
</file>